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1454" w14:textId="67D55DFD" w:rsidR="00023D1E" w:rsidRPr="00023D1E" w:rsidRDefault="00023D1E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US"/>
        </w:rPr>
      </w:pPr>
      <w:r w:rsidRPr="00023D1E">
        <w:rPr>
          <w:rFonts w:ascii="Calibri" w:hAnsi="Calibri" w:cs="Calibri"/>
          <w:color w:val="FF0000"/>
          <w:highlight w:val="red"/>
          <w:lang w:val="en-US"/>
        </w:rPr>
        <w:t>_________________</w:t>
      </w:r>
      <w:r>
        <w:rPr>
          <w:rFonts w:ascii="Calibri" w:hAnsi="Calibri" w:cs="Calibri"/>
          <w:color w:val="FF0000"/>
          <w:highlight w:val="red"/>
          <w:lang w:val="en-US"/>
        </w:rPr>
        <w:t>___</w:t>
      </w:r>
      <w:r w:rsidRPr="00023D1E">
        <w:rPr>
          <w:rFonts w:ascii="Calibri" w:hAnsi="Calibri" w:cs="Calibri"/>
          <w:color w:val="FF0000"/>
          <w:highlight w:val="red"/>
          <w:lang w:val="en-US"/>
        </w:rPr>
        <w:t>__</w:t>
      </w:r>
      <w:r>
        <w:rPr>
          <w:rFonts w:ascii="Calibri" w:hAnsi="Calibri" w:cs="Calibri"/>
          <w:color w:val="FF0000"/>
          <w:highlight w:val="red"/>
          <w:lang w:val="en-US"/>
        </w:rPr>
        <w:t>__</w:t>
      </w:r>
      <w:r w:rsidRPr="00023D1E">
        <w:rPr>
          <w:rFonts w:ascii="Calibri" w:hAnsi="Calibri" w:cs="Calibri"/>
          <w:color w:val="FF0000"/>
          <w:highlight w:val="red"/>
          <w:lang w:val="en-US"/>
        </w:rPr>
        <w:t>_</w:t>
      </w:r>
      <w:r>
        <w:rPr>
          <w:rFonts w:ascii="Calibri" w:hAnsi="Calibri" w:cs="Calibri"/>
          <w:color w:val="FF0000"/>
          <w:highlight w:val="red"/>
          <w:lang w:val="en-US"/>
        </w:rPr>
        <w:t>_</w:t>
      </w:r>
      <w:r w:rsidRPr="00023D1E">
        <w:rPr>
          <w:rFonts w:ascii="Calibri" w:hAnsi="Calibri" w:cs="Calibri"/>
          <w:color w:val="FF0000"/>
          <w:highlight w:val="red"/>
          <w:lang w:val="en-US"/>
        </w:rPr>
        <w:t>__________</w:t>
      </w:r>
      <w:r w:rsidRPr="00023D1E">
        <w:rPr>
          <w:rFonts w:ascii="Calibri" w:hAnsi="Calibri" w:cs="Calibri"/>
          <w:color w:val="FFFFFF" w:themeColor="background1"/>
          <w:highlight w:val="red"/>
          <w:lang w:val="en-US"/>
        </w:rPr>
        <w:t>The Holocaust: Video</w:t>
      </w:r>
      <w:r>
        <w:rPr>
          <w:rFonts w:ascii="Calibri" w:hAnsi="Calibri" w:cs="Calibri"/>
          <w:color w:val="FFFFFF" w:themeColor="background1"/>
          <w:highlight w:val="red"/>
          <w:lang w:val="en-US"/>
        </w:rPr>
        <w:t xml:space="preserve"> </w:t>
      </w:r>
      <w:r w:rsidRPr="00023D1E">
        <w:rPr>
          <w:rFonts w:ascii="Calibri" w:hAnsi="Calibri" w:cs="Calibri"/>
          <w:color w:val="FFFFFF" w:themeColor="background1"/>
          <w:highlight w:val="red"/>
          <w:lang w:val="en-US"/>
        </w:rPr>
        <w:t>Questions</w:t>
      </w:r>
      <w:r w:rsidRPr="00023D1E">
        <w:rPr>
          <w:rFonts w:ascii="Calibri" w:hAnsi="Calibri" w:cs="Calibri"/>
          <w:color w:val="FF0000"/>
          <w:highlight w:val="red"/>
          <w:lang w:val="en-US"/>
        </w:rPr>
        <w:t>_________</w:t>
      </w:r>
      <w:r>
        <w:rPr>
          <w:rFonts w:ascii="Calibri" w:hAnsi="Calibri" w:cs="Calibri"/>
          <w:color w:val="FF0000"/>
          <w:highlight w:val="red"/>
          <w:lang w:val="en-US"/>
        </w:rPr>
        <w:t>__</w:t>
      </w:r>
      <w:r w:rsidRPr="00023D1E">
        <w:rPr>
          <w:rFonts w:ascii="Calibri" w:hAnsi="Calibri" w:cs="Calibri"/>
          <w:color w:val="FF0000"/>
          <w:highlight w:val="red"/>
          <w:lang w:val="en-US"/>
        </w:rPr>
        <w:t>__</w:t>
      </w:r>
      <w:r>
        <w:rPr>
          <w:rFonts w:ascii="Calibri" w:hAnsi="Calibri" w:cs="Calibri"/>
          <w:color w:val="FF0000"/>
          <w:highlight w:val="red"/>
          <w:lang w:val="en-US"/>
        </w:rPr>
        <w:t>____</w:t>
      </w:r>
      <w:r w:rsidRPr="00023D1E">
        <w:rPr>
          <w:rFonts w:ascii="Calibri" w:hAnsi="Calibri" w:cs="Calibri"/>
          <w:color w:val="FF0000"/>
          <w:highlight w:val="red"/>
          <w:lang w:val="en-US"/>
        </w:rPr>
        <w:t>___________</w:t>
      </w:r>
    </w:p>
    <w:p w14:paraId="21772D14" w14:textId="7EE1D170" w:rsidR="00C46372" w:rsidRPr="00023D1E" w:rsidRDefault="00C46372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>What had Hitler declared in his 1939 speech?</w:t>
      </w:r>
    </w:p>
    <w:p w14:paraId="275EB129" w14:textId="77777777" w:rsidR="00023D1E" w:rsidRPr="00023D1E" w:rsidRDefault="00023D1E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n-US"/>
        </w:rPr>
      </w:pPr>
    </w:p>
    <w:p w14:paraId="1DE59DBA" w14:textId="7601DC6C" w:rsidR="00C46372" w:rsidRPr="00023D1E" w:rsidRDefault="00C46372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>What were the origins of Hitler’s anti-Semitism?</w:t>
      </w:r>
    </w:p>
    <w:p w14:paraId="68E7870B" w14:textId="77777777" w:rsidR="00C46372" w:rsidRPr="00023D1E" w:rsidRDefault="00C46372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211747DB" w14:textId="3E7AE459" w:rsidR="00C46372" w:rsidRPr="00023D1E" w:rsidRDefault="00C46372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 xml:space="preserve">Briefly explain Nazi racial </w:t>
      </w:r>
      <w:proofErr w:type="gramStart"/>
      <w:r w:rsidRPr="00023D1E">
        <w:rPr>
          <w:rFonts w:ascii="Calibri" w:hAnsi="Calibri" w:cs="Calibri"/>
          <w:sz w:val="20"/>
          <w:szCs w:val="20"/>
          <w:lang w:val="en-US"/>
        </w:rPr>
        <w:t>policy?</w:t>
      </w:r>
      <w:proofErr w:type="gramEnd"/>
    </w:p>
    <w:p w14:paraId="3CCCAF0B" w14:textId="77777777" w:rsidR="00C46372" w:rsidRPr="00023D1E" w:rsidRDefault="00C46372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00561760" w14:textId="62D5B0C6" w:rsidR="00C46372" w:rsidRPr="00023D1E" w:rsidRDefault="00C46372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>What was Goebbels approach to propaganda?</w:t>
      </w:r>
    </w:p>
    <w:p w14:paraId="39F436E7" w14:textId="77777777" w:rsidR="00B06C07" w:rsidRPr="00023D1E" w:rsidRDefault="00B06C07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1C91F1F4" w14:textId="14C0B08C" w:rsidR="00B06C07" w:rsidRPr="00023D1E" w:rsidRDefault="00B06C07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>What was the importance of the Nuremberg Laws?</w:t>
      </w:r>
    </w:p>
    <w:p w14:paraId="521C69A8" w14:textId="77777777" w:rsidR="00B06C07" w:rsidRPr="00023D1E" w:rsidRDefault="00B06C07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670ECC2A" w14:textId="68536721" w:rsidR="00B06C07" w:rsidRPr="00023D1E" w:rsidRDefault="00B06C07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>Why was international reaction to the treatment of German Jews muted?</w:t>
      </w:r>
    </w:p>
    <w:p w14:paraId="6E5FA5BD" w14:textId="77777777" w:rsidR="00B06C07" w:rsidRPr="00023D1E" w:rsidRDefault="00B06C07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7C3DA757" w14:textId="1F3992D0" w:rsidR="00B06C07" w:rsidRPr="00023D1E" w:rsidRDefault="00B06C07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>What was the significance of Kristallnacht?</w:t>
      </w:r>
    </w:p>
    <w:p w14:paraId="7399ADD3" w14:textId="77777777" w:rsidR="00B06C07" w:rsidRPr="00023D1E" w:rsidRDefault="00B06C07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61958835" w14:textId="5ED98611" w:rsidR="00B06C07" w:rsidRPr="00023D1E" w:rsidRDefault="00B06C07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 xml:space="preserve">What was the </w:t>
      </w:r>
      <w:proofErr w:type="spellStart"/>
      <w:r w:rsidRPr="00023D1E">
        <w:rPr>
          <w:rFonts w:ascii="Calibri" w:hAnsi="Calibri" w:cs="Calibri"/>
          <w:sz w:val="20"/>
          <w:szCs w:val="20"/>
          <w:lang w:val="en-US"/>
        </w:rPr>
        <w:t>Aktion</w:t>
      </w:r>
      <w:proofErr w:type="spellEnd"/>
      <w:r w:rsidRPr="00023D1E">
        <w:rPr>
          <w:rFonts w:ascii="Calibri" w:hAnsi="Calibri" w:cs="Calibri"/>
          <w:sz w:val="20"/>
          <w:szCs w:val="20"/>
          <w:lang w:val="en-US"/>
        </w:rPr>
        <w:t xml:space="preserve"> T4 Program?</w:t>
      </w:r>
    </w:p>
    <w:p w14:paraId="0A3247D5" w14:textId="77777777" w:rsidR="00706E25" w:rsidRPr="00023D1E" w:rsidRDefault="00706E25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3525CC6D" w14:textId="4A1AA682" w:rsidR="00706E25" w:rsidRPr="00023D1E" w:rsidRDefault="00706E25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>What is initially done with Jews in conquered Europe?</w:t>
      </w:r>
    </w:p>
    <w:p w14:paraId="75B8EDEF" w14:textId="77777777" w:rsidR="00706E25" w:rsidRPr="00023D1E" w:rsidRDefault="00706E25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01FDEBAD" w14:textId="4C6858A8" w:rsidR="00706E25" w:rsidRPr="00023D1E" w:rsidRDefault="00706E25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>How does Operation Barbarossa change things?</w:t>
      </w:r>
    </w:p>
    <w:p w14:paraId="49B0DABD" w14:textId="77777777" w:rsidR="00706E25" w:rsidRPr="00023D1E" w:rsidRDefault="00706E25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283C283E" w14:textId="412F2946" w:rsidR="00706E25" w:rsidRPr="00023D1E" w:rsidRDefault="00706E25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 xml:space="preserve">Why do the Germans </w:t>
      </w:r>
      <w:proofErr w:type="spellStart"/>
      <w:r w:rsidRPr="00023D1E">
        <w:rPr>
          <w:rFonts w:ascii="Calibri" w:hAnsi="Calibri" w:cs="Calibri"/>
          <w:sz w:val="20"/>
          <w:szCs w:val="20"/>
          <w:lang w:val="en-US"/>
        </w:rPr>
        <w:t>industrialise</w:t>
      </w:r>
      <w:proofErr w:type="spellEnd"/>
      <w:r w:rsidRPr="00023D1E">
        <w:rPr>
          <w:rFonts w:ascii="Calibri" w:hAnsi="Calibri" w:cs="Calibri"/>
          <w:sz w:val="20"/>
          <w:szCs w:val="20"/>
          <w:lang w:val="en-US"/>
        </w:rPr>
        <w:t xml:space="preserve"> the killing process?</w:t>
      </w:r>
    </w:p>
    <w:p w14:paraId="7DA2ED70" w14:textId="77777777" w:rsidR="00706E25" w:rsidRPr="00023D1E" w:rsidRDefault="00706E25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1EBE7A5F" w14:textId="2B877B34" w:rsidR="00706E25" w:rsidRPr="00023D1E" w:rsidRDefault="00706E25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>How did the allies react when they learnt of the Camps?</w:t>
      </w:r>
    </w:p>
    <w:p w14:paraId="43E3BBF1" w14:textId="77777777" w:rsidR="00023D1E" w:rsidRPr="00023D1E" w:rsidRDefault="00023D1E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36E4BF8D" w14:textId="42AF1F74" w:rsidR="00023D1E" w:rsidRPr="00023D1E" w:rsidRDefault="00023D1E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>How was Buchenwald liberated?</w:t>
      </w:r>
    </w:p>
    <w:p w14:paraId="380783AF" w14:textId="77777777" w:rsidR="00023D1E" w:rsidRPr="00023D1E" w:rsidRDefault="00023D1E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7DD483FF" w14:textId="79277EF1" w:rsidR="00023D1E" w:rsidRPr="00023D1E" w:rsidRDefault="00023D1E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>How did the Germans react to the discovery of the Camps?</w:t>
      </w:r>
    </w:p>
    <w:p w14:paraId="0DA833B3" w14:textId="77777777" w:rsidR="00023D1E" w:rsidRPr="00023D1E" w:rsidRDefault="00023D1E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04FB9BD1" w14:textId="4233E27F" w:rsidR="00023D1E" w:rsidRDefault="00023D1E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  <w:r w:rsidRPr="00023D1E">
        <w:rPr>
          <w:rFonts w:ascii="Calibri" w:hAnsi="Calibri" w:cs="Calibri"/>
          <w:sz w:val="20"/>
          <w:szCs w:val="20"/>
          <w:lang w:val="en-US"/>
        </w:rPr>
        <w:t>Why was justice not carried out at Nuremberg?</w:t>
      </w:r>
    </w:p>
    <w:p w14:paraId="79EE578A" w14:textId="77777777" w:rsidR="00023D1E" w:rsidRDefault="00023D1E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12FCE92E" w14:textId="77777777" w:rsidR="00023D1E" w:rsidRPr="00023D1E" w:rsidRDefault="00023D1E" w:rsidP="0002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  <w:lang w:val="en-US"/>
        </w:rPr>
      </w:pPr>
    </w:p>
    <w:p w14:paraId="71950F46" w14:textId="77777777" w:rsidR="00023D1E" w:rsidRPr="00023D1E" w:rsidRDefault="00023D1E">
      <w:pPr>
        <w:rPr>
          <w:sz w:val="20"/>
          <w:szCs w:val="20"/>
          <w:lang w:val="en-US"/>
        </w:rPr>
      </w:pPr>
    </w:p>
    <w:sectPr w:rsidR="00023D1E" w:rsidRPr="00023D1E" w:rsidSect="00FA0B6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2"/>
    <w:rsid w:val="00023D1E"/>
    <w:rsid w:val="00706E25"/>
    <w:rsid w:val="00B06C07"/>
    <w:rsid w:val="00C46372"/>
    <w:rsid w:val="00D7237C"/>
    <w:rsid w:val="00FA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DCCA1"/>
  <w15:chartTrackingRefBased/>
  <w15:docId w15:val="{FB09E91D-C017-A24C-B3A8-E76E7330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 向南</dc:creator>
  <cp:keywords/>
  <dc:description/>
  <cp:lastModifiedBy>Steven Spence 向南</cp:lastModifiedBy>
  <cp:revision>1</cp:revision>
  <dcterms:created xsi:type="dcterms:W3CDTF">2024-04-23T08:01:00Z</dcterms:created>
  <dcterms:modified xsi:type="dcterms:W3CDTF">2024-04-23T08:52:00Z</dcterms:modified>
</cp:coreProperties>
</file>